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76" w:rsidRPr="004D5E47" w:rsidRDefault="00CE1A76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76" w:rsidRPr="00B974F9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FC">
        <w:rPr>
          <w:rFonts w:ascii="Times New Roman" w:hAnsi="Times New Roman" w:cs="Times New Roman"/>
          <w:b/>
          <w:sz w:val="24"/>
          <w:szCs w:val="24"/>
        </w:rPr>
        <w:t>СОГЛАСОВАНИЕ ДОКУМЕНТОВ</w:t>
      </w:r>
    </w:p>
    <w:p w:rsidR="00CE1A76" w:rsidRPr="004D5E47" w:rsidRDefault="00CE1A76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76" w:rsidRPr="004D5E47" w:rsidRDefault="00CE1A76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76" w:rsidRDefault="00CE1A76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FC" w:rsidRDefault="00B479FC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E47" w:rsidRPr="006723EC" w:rsidRDefault="004D5E47" w:rsidP="004D5E4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723EC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Все задания </w:t>
      </w:r>
      <w:r w:rsidR="00002F1B" w:rsidRPr="006723EC">
        <w:rPr>
          <w:rFonts w:ascii="Times New Roman" w:hAnsi="Times New Roman" w:cs="Times New Roman"/>
          <w:color w:val="FF0000"/>
          <w:sz w:val="32"/>
          <w:szCs w:val="32"/>
        </w:rPr>
        <w:t xml:space="preserve">по согласованию документов </w:t>
      </w:r>
      <w:r w:rsidRPr="006723EC">
        <w:rPr>
          <w:rFonts w:ascii="Times New Roman" w:hAnsi="Times New Roman" w:cs="Times New Roman"/>
          <w:color w:val="FF0000"/>
          <w:sz w:val="32"/>
          <w:szCs w:val="32"/>
        </w:rPr>
        <w:t xml:space="preserve">поступают исполнителям в папку </w:t>
      </w:r>
      <w:r w:rsidRPr="006723EC">
        <w:rPr>
          <w:rFonts w:ascii="Times New Roman" w:hAnsi="Times New Roman" w:cs="Times New Roman"/>
          <w:b/>
          <w:color w:val="FF0000"/>
          <w:sz w:val="32"/>
          <w:szCs w:val="32"/>
        </w:rPr>
        <w:t>Входящие</w:t>
      </w:r>
      <w:r w:rsidR="000131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 в подпапки внутри папки Входящие (н-р, Договоры ГПХ</w:t>
      </w:r>
      <w:r w:rsidR="008F68DB">
        <w:rPr>
          <w:rFonts w:ascii="Times New Roman" w:hAnsi="Times New Roman" w:cs="Times New Roman"/>
          <w:b/>
          <w:color w:val="FF0000"/>
          <w:sz w:val="32"/>
          <w:szCs w:val="32"/>
        </w:rPr>
        <w:t>, Приказы</w:t>
      </w:r>
      <w:r w:rsidR="0001312C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6723EC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9F2374" w:rsidRPr="009F2374" w:rsidRDefault="0001312C" w:rsidP="009F23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D7E1AE" wp14:editId="02F9BFC9">
            <wp:extent cx="5124450" cy="3521681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79" cy="352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2C" w:rsidRDefault="0001312C" w:rsidP="009D397B">
      <w:pPr>
        <w:jc w:val="both"/>
        <w:rPr>
          <w:rFonts w:ascii="Times New Roman" w:hAnsi="Times New Roman"/>
          <w:sz w:val="24"/>
          <w:szCs w:val="24"/>
        </w:rPr>
      </w:pPr>
    </w:p>
    <w:p w:rsidR="0001312C" w:rsidRDefault="0001312C" w:rsidP="00013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указанной папке будут записи заданий на согласование </w:t>
      </w:r>
      <w:r w:rsidR="008F68DB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. Чтобы открыть задание нужно дважды щелкнуть по нему мышкой.</w:t>
      </w:r>
    </w:p>
    <w:p w:rsidR="0001312C" w:rsidRDefault="0001312C" w:rsidP="000131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Откроется окно задания</w:t>
      </w:r>
      <w:r w:rsidR="008F68DB">
        <w:rPr>
          <w:rFonts w:ascii="Times New Roman" w:hAnsi="Times New Roman"/>
          <w:sz w:val="24"/>
          <w:szCs w:val="24"/>
        </w:rPr>
        <w:t>. На рисунке ниже пример окна задания по согласованию договора ГПХ: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312C" w:rsidRPr="00A84E1D" w:rsidRDefault="0001312C" w:rsidP="000131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ED1C24"/>
          <w:lang w:val="en-US"/>
        </w:rPr>
      </w:pPr>
      <w:r>
        <w:rPr>
          <w:rFonts w:ascii="Calibri" w:hAnsi="Calibri" w:cs="Calibri"/>
          <w:noProof/>
          <w:color w:val="ED1C24"/>
          <w:lang w:eastAsia="ru-RU"/>
        </w:rPr>
        <w:drawing>
          <wp:inline distT="0" distB="0" distL="0" distR="0" wp14:anchorId="42B7B559" wp14:editId="1CB50062">
            <wp:extent cx="6191250" cy="3979455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247" cy="39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2C" w:rsidRDefault="0001312C" w:rsidP="0001312C">
      <w:pPr>
        <w:jc w:val="both"/>
        <w:rPr>
          <w:rFonts w:ascii="Times New Roman" w:hAnsi="Times New Roman"/>
          <w:sz w:val="24"/>
          <w:szCs w:val="24"/>
        </w:rPr>
      </w:pPr>
    </w:p>
    <w:p w:rsidR="0001312C" w:rsidRDefault="0001312C" w:rsidP="000131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окне задания </w:t>
      </w:r>
      <w:r w:rsidR="008F68DB">
        <w:rPr>
          <w:rFonts w:ascii="Times New Roman" w:hAnsi="Times New Roman"/>
          <w:sz w:val="24"/>
          <w:szCs w:val="24"/>
        </w:rPr>
        <w:t xml:space="preserve">по согласованию договора ГПХ в закладке </w:t>
      </w:r>
      <w:r w:rsidR="008F68DB" w:rsidRPr="00755F8C">
        <w:rPr>
          <w:rFonts w:ascii="Times New Roman" w:hAnsi="Times New Roman"/>
          <w:b/>
          <w:sz w:val="24"/>
          <w:szCs w:val="24"/>
        </w:rPr>
        <w:t>Переписка</w:t>
      </w:r>
      <w:r w:rsidR="008F6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 посмотреть следующую информацию (на рисунке выше выделены красным прямоугольником и пронумерованы):</w:t>
      </w:r>
    </w:p>
    <w:p w:rsidR="0001312C" w:rsidRDefault="0001312C" w:rsidP="000131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дополнительных прикрепленных документов в виде ссылок (н-р, копия паспорта,</w:t>
      </w:r>
      <w:r w:rsidR="00C57AD4">
        <w:rPr>
          <w:rFonts w:ascii="Times New Roman" w:hAnsi="Times New Roman"/>
          <w:sz w:val="24"/>
          <w:szCs w:val="24"/>
        </w:rPr>
        <w:t xml:space="preserve"> ИНН, СНИЛС,</w:t>
      </w:r>
      <w:r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и т.д.). Для открытия нужно нажать на ссылку. Ссылок может быть несколько.</w:t>
      </w:r>
      <w:r w:rsidR="00C57AD4">
        <w:rPr>
          <w:rFonts w:ascii="Times New Roman" w:hAnsi="Times New Roman"/>
          <w:sz w:val="24"/>
          <w:szCs w:val="24"/>
        </w:rPr>
        <w:t xml:space="preserve"> Н-р, бухгалтерия проверяет правильность заполнения реквизитов в договоре</w:t>
      </w:r>
      <w:r w:rsidR="00C15321">
        <w:rPr>
          <w:rFonts w:ascii="Times New Roman" w:hAnsi="Times New Roman"/>
          <w:sz w:val="24"/>
          <w:szCs w:val="24"/>
        </w:rPr>
        <w:t>,</w:t>
      </w:r>
      <w:r w:rsidR="00C57AD4">
        <w:rPr>
          <w:rFonts w:ascii="Times New Roman" w:hAnsi="Times New Roman"/>
          <w:sz w:val="24"/>
          <w:szCs w:val="24"/>
        </w:rPr>
        <w:t xml:space="preserve"> на основании прикрепленных копий документов.</w:t>
      </w:r>
    </w:p>
    <w:p w:rsidR="0001312C" w:rsidRDefault="0001312C" w:rsidP="000131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Краткую информацию о договоре и ответственном лице.</w:t>
      </w:r>
    </w:p>
    <w:p w:rsidR="0001312C" w:rsidRDefault="0001312C" w:rsidP="000131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о контрагенте. </w:t>
      </w:r>
    </w:p>
    <w:p w:rsidR="0001312C" w:rsidRDefault="001332C5" w:rsidP="000131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</w:t>
      </w:r>
      <w:r w:rsidR="0001312C">
        <w:rPr>
          <w:rFonts w:ascii="Times New Roman" w:hAnsi="Times New Roman"/>
          <w:sz w:val="24"/>
          <w:szCs w:val="24"/>
        </w:rPr>
        <w:t xml:space="preserve">. Для просмотра текста </w:t>
      </w:r>
      <w:r>
        <w:rPr>
          <w:rFonts w:ascii="Times New Roman" w:hAnsi="Times New Roman"/>
          <w:sz w:val="24"/>
          <w:szCs w:val="24"/>
        </w:rPr>
        <w:t>документа</w:t>
      </w:r>
      <w:r w:rsidR="0001312C">
        <w:rPr>
          <w:rFonts w:ascii="Times New Roman" w:hAnsi="Times New Roman"/>
          <w:sz w:val="24"/>
          <w:szCs w:val="24"/>
        </w:rPr>
        <w:t xml:space="preserve"> нужно дважды нажать мышкой на прикрепленный документ. Для того чтобы посмотреть </w:t>
      </w:r>
      <w:r>
        <w:rPr>
          <w:rFonts w:ascii="Times New Roman" w:hAnsi="Times New Roman"/>
          <w:sz w:val="24"/>
          <w:szCs w:val="24"/>
        </w:rPr>
        <w:t>карточку документа</w:t>
      </w:r>
      <w:r w:rsidR="0001312C">
        <w:rPr>
          <w:rFonts w:ascii="Times New Roman" w:hAnsi="Times New Roman"/>
          <w:sz w:val="24"/>
          <w:szCs w:val="24"/>
        </w:rPr>
        <w:t xml:space="preserve">: выделите файл договора – нажмите правую кнопку мыши – выберите команду </w:t>
      </w:r>
      <w:proofErr w:type="gramStart"/>
      <w:r w:rsidR="0001312C" w:rsidRPr="00370472">
        <w:rPr>
          <w:rFonts w:ascii="Times New Roman" w:hAnsi="Times New Roman"/>
          <w:b/>
          <w:sz w:val="24"/>
          <w:szCs w:val="24"/>
        </w:rPr>
        <w:t>Открыть</w:t>
      </w:r>
      <w:proofErr w:type="gramEnd"/>
      <w:r w:rsidR="0001312C" w:rsidRPr="00370472">
        <w:rPr>
          <w:rFonts w:ascii="Times New Roman" w:hAnsi="Times New Roman"/>
          <w:b/>
          <w:sz w:val="24"/>
          <w:szCs w:val="24"/>
        </w:rPr>
        <w:t xml:space="preserve"> карточку</w:t>
      </w:r>
      <w:r>
        <w:rPr>
          <w:rFonts w:ascii="Times New Roman" w:hAnsi="Times New Roman"/>
          <w:sz w:val="24"/>
          <w:szCs w:val="24"/>
        </w:rPr>
        <w:t>. Откроется карточка документа (у разных видов документов состав реквизитов карточек отличается)</w:t>
      </w:r>
      <w:r w:rsidR="0001312C">
        <w:rPr>
          <w:rFonts w:ascii="Times New Roman" w:hAnsi="Times New Roman"/>
          <w:sz w:val="24"/>
          <w:szCs w:val="24"/>
        </w:rPr>
        <w:t>:</w:t>
      </w:r>
    </w:p>
    <w:p w:rsidR="0001312C" w:rsidRDefault="0001312C" w:rsidP="000131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DC7C67" wp14:editId="339D5C3A">
            <wp:extent cx="5998788" cy="346710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3951" cy="347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2C" w:rsidRPr="002F61B7" w:rsidRDefault="0001312C" w:rsidP="000131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Инструкцию по действиям, которые согласующий может выполнить в задании. Если вы не знаете на какие кнопки в панели задач нажимать, то можете посмотреть инструкцию</w:t>
      </w:r>
      <w:r w:rsidRPr="002F61B7">
        <w:rPr>
          <w:rFonts w:ascii="Times New Roman" w:hAnsi="Times New Roman"/>
          <w:sz w:val="24"/>
          <w:szCs w:val="24"/>
        </w:rPr>
        <w:t>.</w:t>
      </w:r>
    </w:p>
    <w:p w:rsidR="0001312C" w:rsidRDefault="0001312C" w:rsidP="009D397B">
      <w:pPr>
        <w:jc w:val="both"/>
        <w:rPr>
          <w:rFonts w:ascii="Times New Roman" w:hAnsi="Times New Roman"/>
          <w:sz w:val="24"/>
          <w:szCs w:val="24"/>
        </w:rPr>
      </w:pPr>
    </w:p>
    <w:p w:rsidR="000A43DB" w:rsidRDefault="000A43DB" w:rsidP="009D3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Окно задания одинаково для всех документов, и отличается только информацией, которая содержится в закладке </w:t>
      </w:r>
      <w:r w:rsidRPr="000A43DB">
        <w:rPr>
          <w:rFonts w:ascii="Times New Roman" w:hAnsi="Times New Roman"/>
          <w:b/>
          <w:sz w:val="24"/>
          <w:szCs w:val="24"/>
        </w:rPr>
        <w:t xml:space="preserve">Переписка </w:t>
      </w:r>
      <w:r>
        <w:rPr>
          <w:rFonts w:ascii="Times New Roman" w:hAnsi="Times New Roman"/>
          <w:sz w:val="24"/>
          <w:szCs w:val="24"/>
        </w:rPr>
        <w:t xml:space="preserve">и в разделе </w:t>
      </w:r>
      <w:r w:rsidRPr="000A43DB">
        <w:rPr>
          <w:rFonts w:ascii="Times New Roman" w:hAnsi="Times New Roman"/>
          <w:b/>
          <w:sz w:val="24"/>
          <w:szCs w:val="24"/>
        </w:rPr>
        <w:t>Вложения и инструкции</w:t>
      </w:r>
      <w:r>
        <w:rPr>
          <w:rFonts w:ascii="Times New Roman" w:hAnsi="Times New Roman"/>
          <w:sz w:val="24"/>
          <w:szCs w:val="24"/>
        </w:rPr>
        <w:t>. Принцип открытия карточек для всех прикрепленных файлов – одинаков.</w:t>
      </w:r>
    </w:p>
    <w:p w:rsidR="000A43DB" w:rsidRDefault="000A43DB" w:rsidP="009D397B">
      <w:pPr>
        <w:jc w:val="both"/>
        <w:rPr>
          <w:rFonts w:ascii="Times New Roman" w:hAnsi="Times New Roman"/>
          <w:sz w:val="24"/>
          <w:szCs w:val="24"/>
        </w:rPr>
      </w:pPr>
    </w:p>
    <w:p w:rsidR="009D397B" w:rsidRDefault="009D397B" w:rsidP="009D397B">
      <w:pPr>
        <w:jc w:val="both"/>
        <w:rPr>
          <w:rFonts w:ascii="Times New Roman" w:hAnsi="Times New Roman"/>
          <w:sz w:val="24"/>
          <w:szCs w:val="24"/>
        </w:rPr>
      </w:pPr>
      <w:r w:rsidRPr="009D397B">
        <w:rPr>
          <w:rFonts w:ascii="Times New Roman" w:hAnsi="Times New Roman"/>
          <w:sz w:val="24"/>
          <w:szCs w:val="24"/>
        </w:rPr>
        <w:t>Исполнитель может выполнить следующие действия</w:t>
      </w:r>
      <w:r w:rsidR="000A43DB">
        <w:rPr>
          <w:rFonts w:ascii="Times New Roman" w:hAnsi="Times New Roman"/>
          <w:sz w:val="24"/>
          <w:szCs w:val="24"/>
        </w:rPr>
        <w:t xml:space="preserve"> в задании</w:t>
      </w:r>
      <w:r>
        <w:rPr>
          <w:rFonts w:ascii="Times New Roman" w:hAnsi="Times New Roman"/>
          <w:sz w:val="24"/>
          <w:szCs w:val="24"/>
        </w:rPr>
        <w:t xml:space="preserve"> (нажать на кнопки</w:t>
      </w:r>
      <w:r w:rsidR="000A43DB">
        <w:rPr>
          <w:rFonts w:ascii="Times New Roman" w:hAnsi="Times New Roman"/>
          <w:sz w:val="24"/>
          <w:szCs w:val="24"/>
        </w:rPr>
        <w:t xml:space="preserve"> в меню</w:t>
      </w:r>
      <w:r>
        <w:rPr>
          <w:rFonts w:ascii="Times New Roman" w:hAnsi="Times New Roman"/>
          <w:sz w:val="24"/>
          <w:szCs w:val="24"/>
        </w:rPr>
        <w:t>)</w:t>
      </w:r>
      <w:r w:rsidRPr="009D397B">
        <w:rPr>
          <w:rFonts w:ascii="Times New Roman" w:hAnsi="Times New Roman"/>
          <w:sz w:val="24"/>
          <w:szCs w:val="24"/>
        </w:rPr>
        <w:t>:</w:t>
      </w:r>
    </w:p>
    <w:p w:rsidR="0001312C" w:rsidRDefault="0001312C" w:rsidP="0001312C">
      <w:pPr>
        <w:jc w:val="center"/>
        <w:rPr>
          <w:rFonts w:ascii="Times New Roman" w:hAnsi="Times New Roman"/>
          <w:sz w:val="24"/>
          <w:szCs w:val="24"/>
        </w:rPr>
      </w:pPr>
    </w:p>
    <w:p w:rsidR="00EB6779" w:rsidRDefault="009D397B" w:rsidP="009D3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7974">
        <w:rPr>
          <w:rFonts w:ascii="Times New Roman" w:hAnsi="Times New Roman"/>
          <w:b/>
          <w:sz w:val="36"/>
          <w:szCs w:val="36"/>
        </w:rPr>
        <w:t>На доработку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75024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566016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75" cy="5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242" w:rsidRPr="0075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нужно нажать, если есть замечания </w:t>
      </w:r>
      <w:r w:rsidR="00091FB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91FB9">
        <w:rPr>
          <w:rFonts w:ascii="Times New Roman" w:hAnsi="Times New Roman"/>
          <w:sz w:val="24"/>
          <w:szCs w:val="24"/>
        </w:rPr>
        <w:t>документу</w:t>
      </w:r>
      <w:r w:rsidR="00DE5D0E">
        <w:rPr>
          <w:rFonts w:ascii="Times New Roman" w:hAnsi="Times New Roman"/>
          <w:sz w:val="24"/>
          <w:szCs w:val="24"/>
        </w:rPr>
        <w:t xml:space="preserve">, или не прикреплены дополнительные </w:t>
      </w:r>
      <w:r w:rsidR="0001312C">
        <w:rPr>
          <w:rFonts w:ascii="Times New Roman" w:hAnsi="Times New Roman"/>
          <w:sz w:val="24"/>
          <w:szCs w:val="24"/>
        </w:rPr>
        <w:t>документы</w:t>
      </w:r>
      <w:r w:rsidR="00DE5D0E">
        <w:rPr>
          <w:rFonts w:ascii="Times New Roman" w:hAnsi="Times New Roman"/>
          <w:sz w:val="24"/>
          <w:szCs w:val="24"/>
        </w:rPr>
        <w:t xml:space="preserve"> и т.д.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6779" w:rsidRDefault="00EB6779" w:rsidP="009D397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B6779">
        <w:rPr>
          <w:rFonts w:ascii="Times New Roman" w:hAnsi="Times New Roman"/>
          <w:color w:val="FF0000"/>
          <w:sz w:val="24"/>
          <w:szCs w:val="24"/>
        </w:rPr>
        <w:t>Перед нажатием на кнопку обязательно нужно ввести</w:t>
      </w:r>
      <w:r w:rsidR="00252AC0">
        <w:rPr>
          <w:rFonts w:ascii="Times New Roman" w:hAnsi="Times New Roman"/>
          <w:color w:val="FF0000"/>
          <w:sz w:val="24"/>
          <w:szCs w:val="24"/>
        </w:rPr>
        <w:t xml:space="preserve"> причину отправки на доработку</w:t>
      </w:r>
      <w:r w:rsidRPr="00EB6779"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>Информация вводится с клавиатуры в поле выделенным красным на рисунке ниже.</w:t>
      </w:r>
    </w:p>
    <w:p w:rsidR="00EB6779" w:rsidRDefault="00EB6779" w:rsidP="009D3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8925" cy="396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9" w:rsidRDefault="00EB6779" w:rsidP="00EB67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нажатия на кнопку </w:t>
      </w:r>
      <w:proofErr w:type="gramStart"/>
      <w:r w:rsidRPr="00EB677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EB6779">
        <w:rPr>
          <w:rFonts w:ascii="Times New Roman" w:hAnsi="Times New Roman"/>
          <w:b/>
          <w:sz w:val="24"/>
          <w:szCs w:val="24"/>
        </w:rPr>
        <w:t xml:space="preserve"> доработку</w:t>
      </w:r>
      <w:r>
        <w:rPr>
          <w:rFonts w:ascii="Times New Roman" w:hAnsi="Times New Roman"/>
          <w:sz w:val="24"/>
          <w:szCs w:val="24"/>
        </w:rPr>
        <w:t xml:space="preserve"> появится окно подтверждения</w:t>
      </w:r>
      <w:r w:rsidR="00091FB9">
        <w:rPr>
          <w:rFonts w:ascii="Times New Roman" w:hAnsi="Times New Roman"/>
          <w:sz w:val="24"/>
          <w:szCs w:val="24"/>
        </w:rPr>
        <w:t>. При нажатии на кнопку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6779">
        <w:rPr>
          <w:rFonts w:ascii="Times New Roman" w:hAnsi="Times New Roman"/>
          <w:b/>
          <w:sz w:val="24"/>
          <w:szCs w:val="24"/>
        </w:rPr>
        <w:t>Да</w:t>
      </w:r>
      <w:proofErr w:type="gramEnd"/>
      <w:r w:rsidR="00091FB9">
        <w:rPr>
          <w:rFonts w:ascii="Times New Roman" w:hAnsi="Times New Roman"/>
          <w:b/>
          <w:sz w:val="24"/>
          <w:szCs w:val="24"/>
        </w:rPr>
        <w:t xml:space="preserve">, </w:t>
      </w:r>
      <w:r w:rsidR="00091FB9" w:rsidRPr="00091FB9">
        <w:rPr>
          <w:rFonts w:ascii="Times New Roman" w:hAnsi="Times New Roman"/>
          <w:sz w:val="24"/>
          <w:szCs w:val="24"/>
        </w:rPr>
        <w:t>документ будет отправлен дальше по маршруту</w:t>
      </w:r>
      <w:r>
        <w:rPr>
          <w:rFonts w:ascii="Times New Roman" w:hAnsi="Times New Roman"/>
          <w:sz w:val="24"/>
          <w:szCs w:val="24"/>
        </w:rPr>
        <w:t xml:space="preserve">. Если нужно внести что-то дополнительно, то нажимаете на кнопку </w:t>
      </w:r>
      <w:r w:rsidRPr="00EB6779">
        <w:rPr>
          <w:rFonts w:ascii="Times New Roman" w:hAnsi="Times New Roman"/>
          <w:b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B6779" w:rsidRDefault="008F68DB" w:rsidP="00EB67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согласовании договора ГПХ в ЦФО3</w:t>
      </w:r>
      <w:r w:rsidR="001C61FA">
        <w:rPr>
          <w:rFonts w:ascii="Times New Roman" w:hAnsi="Times New Roman"/>
          <w:sz w:val="24"/>
          <w:szCs w:val="24"/>
        </w:rPr>
        <w:t>, после нажатия на кнопку</w:t>
      </w:r>
      <w:r w:rsidR="00091F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1FB9" w:rsidRPr="00091FB9">
        <w:rPr>
          <w:rFonts w:ascii="Times New Roman" w:hAnsi="Times New Roman"/>
          <w:b/>
          <w:sz w:val="24"/>
          <w:szCs w:val="24"/>
        </w:rPr>
        <w:t>Да</w:t>
      </w:r>
      <w:proofErr w:type="gramEnd"/>
      <w:r w:rsidR="001C61FA">
        <w:rPr>
          <w:rFonts w:ascii="Times New Roman" w:hAnsi="Times New Roman"/>
          <w:sz w:val="24"/>
          <w:szCs w:val="24"/>
        </w:rPr>
        <w:t xml:space="preserve"> появится окно </w:t>
      </w:r>
      <w:r w:rsidR="00091FB9">
        <w:rPr>
          <w:rFonts w:ascii="Times New Roman" w:hAnsi="Times New Roman"/>
          <w:sz w:val="24"/>
          <w:szCs w:val="24"/>
        </w:rPr>
        <w:t xml:space="preserve">запроса </w:t>
      </w:r>
      <w:r w:rsidR="001C61FA">
        <w:rPr>
          <w:rFonts w:ascii="Times New Roman" w:hAnsi="Times New Roman"/>
          <w:sz w:val="24"/>
          <w:szCs w:val="24"/>
        </w:rPr>
        <w:t>параметров маршрута, в котором</w:t>
      </w:r>
      <w:r w:rsidR="00EB6779">
        <w:rPr>
          <w:rFonts w:ascii="Times New Roman" w:hAnsi="Times New Roman"/>
          <w:sz w:val="24"/>
          <w:szCs w:val="24"/>
        </w:rPr>
        <w:t xml:space="preserve"> при необходимости, можно изменить </w:t>
      </w:r>
      <w:r w:rsidR="001C61FA">
        <w:rPr>
          <w:rFonts w:ascii="Times New Roman" w:hAnsi="Times New Roman"/>
          <w:sz w:val="24"/>
          <w:szCs w:val="24"/>
        </w:rPr>
        <w:t>исполнителя следующего блока (следующего согласующего)</w:t>
      </w:r>
      <w:r w:rsidR="00EB67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частности, ЦФО3 может изменить или выбрать курирующего проректора (ЦФО2). </w:t>
      </w:r>
    </w:p>
    <w:p w:rsidR="00750242" w:rsidRDefault="00750242" w:rsidP="0075024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E2A572" wp14:editId="4ADEB32A">
            <wp:extent cx="3038475" cy="26125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2891" cy="261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DB" w:rsidRDefault="008F68DB" w:rsidP="008F6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быть и другие параметры.</w:t>
      </w:r>
    </w:p>
    <w:p w:rsidR="00EB6779" w:rsidRDefault="00EB6779" w:rsidP="00EB67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будет выполнено с результатом </w:t>
      </w:r>
      <w:proofErr w:type="gramStart"/>
      <w:r w:rsidRPr="00464B8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64B8F">
        <w:rPr>
          <w:rFonts w:ascii="Times New Roman" w:hAnsi="Times New Roman"/>
          <w:b/>
          <w:sz w:val="24"/>
          <w:szCs w:val="24"/>
        </w:rPr>
        <w:t xml:space="preserve"> доработку</w:t>
      </w:r>
      <w:r>
        <w:rPr>
          <w:rFonts w:ascii="Times New Roman" w:hAnsi="Times New Roman"/>
          <w:sz w:val="24"/>
          <w:szCs w:val="24"/>
        </w:rPr>
        <w:t xml:space="preserve"> и перейдет в блок маршрута </w:t>
      </w:r>
      <w:r w:rsidRPr="00464B8F">
        <w:rPr>
          <w:rFonts w:ascii="Times New Roman" w:hAnsi="Times New Roman"/>
          <w:b/>
          <w:sz w:val="24"/>
          <w:szCs w:val="24"/>
        </w:rPr>
        <w:t xml:space="preserve">Доработка документа ответственным </w:t>
      </w:r>
      <w:r>
        <w:rPr>
          <w:rFonts w:ascii="Times New Roman" w:hAnsi="Times New Roman"/>
          <w:sz w:val="24"/>
          <w:szCs w:val="24"/>
        </w:rPr>
        <w:t>(задание отправитьс</w:t>
      </w:r>
      <w:r w:rsidR="001C61FA">
        <w:rPr>
          <w:rFonts w:ascii="Times New Roman" w:hAnsi="Times New Roman"/>
          <w:sz w:val="24"/>
          <w:szCs w:val="24"/>
        </w:rPr>
        <w:t>я на доработку инициатору документа или ответственному лицу, в зависимости от того какой документ проходит согласование</w:t>
      </w:r>
      <w:r>
        <w:rPr>
          <w:rFonts w:ascii="Times New Roman" w:hAnsi="Times New Roman"/>
          <w:sz w:val="24"/>
          <w:szCs w:val="24"/>
        </w:rPr>
        <w:t>).</w:t>
      </w:r>
    </w:p>
    <w:p w:rsidR="00EB6779" w:rsidRDefault="00EB6779" w:rsidP="009D397B">
      <w:pPr>
        <w:jc w:val="both"/>
        <w:rPr>
          <w:rFonts w:ascii="Times New Roman" w:hAnsi="Times New Roman"/>
          <w:sz w:val="24"/>
          <w:szCs w:val="24"/>
        </w:rPr>
      </w:pPr>
    </w:p>
    <w:p w:rsidR="00C27974" w:rsidRDefault="009D397B" w:rsidP="009D3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27974">
        <w:rPr>
          <w:rFonts w:ascii="Times New Roman" w:hAnsi="Times New Roman"/>
          <w:b/>
          <w:sz w:val="36"/>
          <w:szCs w:val="36"/>
        </w:rPr>
        <w:t>Отказать</w:t>
      </w:r>
      <w:r w:rsidR="001E53AB" w:rsidRPr="00464B8F">
        <w:rPr>
          <w:rFonts w:ascii="Times New Roman" w:hAnsi="Times New Roman"/>
          <w:b/>
          <w:sz w:val="24"/>
          <w:szCs w:val="24"/>
        </w:rPr>
        <w:t xml:space="preserve"> </w:t>
      </w:r>
      <w:r w:rsidR="0075024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37" cy="57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242" w:rsidRPr="00750242">
        <w:rPr>
          <w:rFonts w:ascii="Times New Roman" w:hAnsi="Times New Roman"/>
          <w:b/>
          <w:sz w:val="24"/>
          <w:szCs w:val="24"/>
        </w:rPr>
        <w:t xml:space="preserve"> </w:t>
      </w:r>
      <w:r w:rsidR="001E53AB">
        <w:rPr>
          <w:rFonts w:ascii="Times New Roman" w:hAnsi="Times New Roman"/>
          <w:sz w:val="24"/>
          <w:szCs w:val="24"/>
        </w:rPr>
        <w:t xml:space="preserve">- </w:t>
      </w:r>
      <w:r w:rsidR="001E53AB" w:rsidRPr="001E53AB">
        <w:rPr>
          <w:rFonts w:ascii="Times New Roman" w:hAnsi="Times New Roman"/>
          <w:sz w:val="24"/>
          <w:szCs w:val="24"/>
        </w:rPr>
        <w:t xml:space="preserve">нужно нажать, если </w:t>
      </w:r>
      <w:r w:rsidR="00091FB9">
        <w:rPr>
          <w:rFonts w:ascii="Times New Roman" w:hAnsi="Times New Roman"/>
          <w:sz w:val="24"/>
          <w:szCs w:val="24"/>
        </w:rPr>
        <w:t>согласование документа должно быть прекращено</w:t>
      </w:r>
      <w:r w:rsidR="001E53AB" w:rsidRPr="001E53AB">
        <w:rPr>
          <w:rFonts w:ascii="Times New Roman" w:hAnsi="Times New Roman"/>
          <w:sz w:val="24"/>
          <w:szCs w:val="24"/>
        </w:rPr>
        <w:t xml:space="preserve">. </w:t>
      </w:r>
    </w:p>
    <w:p w:rsidR="00C27974" w:rsidRDefault="00C27974" w:rsidP="00C2797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B6779">
        <w:rPr>
          <w:rFonts w:ascii="Times New Roman" w:hAnsi="Times New Roman"/>
          <w:color w:val="FF0000"/>
          <w:sz w:val="24"/>
          <w:szCs w:val="24"/>
        </w:rPr>
        <w:t xml:space="preserve">Перед нажатием на кнопку обязательно нужно ввести причину </w:t>
      </w:r>
      <w:r>
        <w:rPr>
          <w:rFonts w:ascii="Times New Roman" w:hAnsi="Times New Roman"/>
          <w:color w:val="FF0000"/>
          <w:sz w:val="24"/>
          <w:szCs w:val="24"/>
        </w:rPr>
        <w:t>отказа</w:t>
      </w:r>
      <w:r w:rsidRPr="00EB6779"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>Информация вводится с клавиатуры в поле выделенным красным на рисунке выше.</w:t>
      </w:r>
    </w:p>
    <w:p w:rsidR="00C27974" w:rsidRDefault="00C27974" w:rsidP="00C27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нажатия на кнопку </w:t>
      </w:r>
      <w:proofErr w:type="gramStart"/>
      <w:r>
        <w:rPr>
          <w:rFonts w:ascii="Times New Roman" w:hAnsi="Times New Roman"/>
          <w:b/>
          <w:sz w:val="24"/>
          <w:szCs w:val="24"/>
        </w:rPr>
        <w:t>Отказать</w:t>
      </w:r>
      <w:proofErr w:type="gramEnd"/>
      <w:r>
        <w:rPr>
          <w:rFonts w:ascii="Times New Roman" w:hAnsi="Times New Roman"/>
          <w:sz w:val="24"/>
          <w:szCs w:val="24"/>
        </w:rPr>
        <w:t xml:space="preserve"> появится окно подтверждения, в этом окне если вы внесли причину отказа, то нажимаете на кнопку </w:t>
      </w:r>
      <w:r w:rsidRPr="00EB6779">
        <w:rPr>
          <w:rFonts w:ascii="Times New Roman" w:hAnsi="Times New Roman"/>
          <w:b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. Если нужно что-то дополнить, то нажимаете на кнопку </w:t>
      </w:r>
      <w:r w:rsidRPr="00EB6779">
        <w:rPr>
          <w:rFonts w:ascii="Times New Roman" w:hAnsi="Times New Roman"/>
          <w:b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D397B" w:rsidRDefault="001E53AB" w:rsidP="009D397B">
      <w:pPr>
        <w:jc w:val="both"/>
        <w:rPr>
          <w:rFonts w:ascii="Times New Roman" w:hAnsi="Times New Roman"/>
          <w:sz w:val="24"/>
          <w:szCs w:val="24"/>
        </w:rPr>
      </w:pPr>
      <w:r w:rsidRPr="001E53AB">
        <w:rPr>
          <w:rFonts w:ascii="Times New Roman" w:hAnsi="Times New Roman"/>
          <w:sz w:val="24"/>
          <w:szCs w:val="24"/>
        </w:rPr>
        <w:t xml:space="preserve">Задание будет выполнено с результатом </w:t>
      </w:r>
      <w:proofErr w:type="gramStart"/>
      <w:r w:rsidRPr="00464B8F">
        <w:rPr>
          <w:rFonts w:ascii="Times New Roman" w:hAnsi="Times New Roman"/>
          <w:b/>
          <w:sz w:val="24"/>
          <w:szCs w:val="24"/>
        </w:rPr>
        <w:t>Отказать</w:t>
      </w:r>
      <w:proofErr w:type="gramEnd"/>
      <w:r w:rsidRPr="001E53AB">
        <w:rPr>
          <w:rFonts w:ascii="Times New Roman" w:hAnsi="Times New Roman"/>
          <w:sz w:val="24"/>
          <w:szCs w:val="24"/>
        </w:rPr>
        <w:t xml:space="preserve"> и перейдет в блок маршрута </w:t>
      </w:r>
      <w:r w:rsidRPr="00464B8F">
        <w:rPr>
          <w:rFonts w:ascii="Times New Roman" w:hAnsi="Times New Roman"/>
          <w:b/>
          <w:sz w:val="24"/>
          <w:szCs w:val="24"/>
        </w:rPr>
        <w:t xml:space="preserve">Доработка документа ответственным </w:t>
      </w:r>
      <w:r w:rsidRPr="001E53AB">
        <w:rPr>
          <w:rFonts w:ascii="Times New Roman" w:hAnsi="Times New Roman"/>
          <w:sz w:val="24"/>
          <w:szCs w:val="24"/>
        </w:rPr>
        <w:t>(</w:t>
      </w:r>
      <w:r w:rsidR="00F26484" w:rsidRPr="00F26484">
        <w:rPr>
          <w:rFonts w:ascii="Times New Roman" w:hAnsi="Times New Roman"/>
          <w:sz w:val="24"/>
          <w:szCs w:val="24"/>
        </w:rPr>
        <w:t>задание отправиться на доработку инициатору документа или ответственному лицу, в зависимости от того какой документ проходит согласование)</w:t>
      </w:r>
      <w:r w:rsidRPr="001E53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Инициатор </w:t>
      </w:r>
      <w:r w:rsidR="00F26484">
        <w:rPr>
          <w:rFonts w:ascii="Times New Roman" w:hAnsi="Times New Roman"/>
          <w:sz w:val="24"/>
          <w:szCs w:val="24"/>
        </w:rPr>
        <w:t>или ответственный за документ</w:t>
      </w:r>
      <w:r>
        <w:rPr>
          <w:rFonts w:ascii="Times New Roman" w:hAnsi="Times New Roman"/>
          <w:sz w:val="24"/>
          <w:szCs w:val="24"/>
        </w:rPr>
        <w:t xml:space="preserve"> може</w:t>
      </w:r>
      <w:r w:rsidR="00F26484">
        <w:rPr>
          <w:rFonts w:ascii="Times New Roman" w:hAnsi="Times New Roman"/>
          <w:sz w:val="24"/>
          <w:szCs w:val="24"/>
        </w:rPr>
        <w:t>т прекратить согласование</w:t>
      </w:r>
      <w:r>
        <w:rPr>
          <w:rFonts w:ascii="Times New Roman" w:hAnsi="Times New Roman"/>
          <w:sz w:val="24"/>
          <w:szCs w:val="24"/>
        </w:rPr>
        <w:t>.</w:t>
      </w:r>
    </w:p>
    <w:p w:rsidR="00261E91" w:rsidRDefault="00261E91" w:rsidP="009D397B">
      <w:pPr>
        <w:jc w:val="both"/>
        <w:rPr>
          <w:rFonts w:ascii="Times New Roman" w:hAnsi="Times New Roman"/>
          <w:sz w:val="24"/>
          <w:szCs w:val="24"/>
        </w:rPr>
      </w:pPr>
    </w:p>
    <w:p w:rsidR="00261E91" w:rsidRDefault="00261E91" w:rsidP="00261E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36"/>
          <w:szCs w:val="36"/>
        </w:rPr>
        <w:t>На доп. согласование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91FB9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ужно нажать в случае, если требуется согласовать документ с сотрудниками, которые явно </w:t>
      </w:r>
      <w:proofErr w:type="gramStart"/>
      <w:r>
        <w:rPr>
          <w:rFonts w:ascii="Times New Roman" w:hAnsi="Times New Roman"/>
          <w:sz w:val="24"/>
          <w:szCs w:val="24"/>
        </w:rPr>
        <w:t>не указаны</w:t>
      </w:r>
      <w:proofErr w:type="gramEnd"/>
      <w:r>
        <w:rPr>
          <w:rFonts w:ascii="Times New Roman" w:hAnsi="Times New Roman"/>
          <w:sz w:val="24"/>
          <w:szCs w:val="24"/>
        </w:rPr>
        <w:t xml:space="preserve"> в листе согласования. После нажатия на кнопку требуется указать доп. согласующих. </w:t>
      </w:r>
      <w:r w:rsidR="00091FB9">
        <w:rPr>
          <w:rFonts w:ascii="Times New Roman" w:hAnsi="Times New Roman"/>
          <w:sz w:val="24"/>
          <w:szCs w:val="24"/>
        </w:rPr>
        <w:t>До нажатия на кнопку нужно ввести причину отправки на доп. Согласование.</w:t>
      </w:r>
    </w:p>
    <w:p w:rsidR="00261E91" w:rsidRDefault="00261E91" w:rsidP="00261E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будет выполнено с результатом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доп. согласование</w:t>
      </w:r>
      <w:r>
        <w:rPr>
          <w:rFonts w:ascii="Times New Roman" w:hAnsi="Times New Roman"/>
          <w:sz w:val="24"/>
          <w:szCs w:val="24"/>
        </w:rPr>
        <w:t xml:space="preserve"> и перейдет указанному исполнителю или исполнителям</w:t>
      </w:r>
      <w:r w:rsidRPr="00464B8F">
        <w:rPr>
          <w:rFonts w:ascii="Times New Roman" w:hAnsi="Times New Roman"/>
          <w:b/>
          <w:sz w:val="24"/>
          <w:szCs w:val="24"/>
        </w:rPr>
        <w:t>.</w:t>
      </w:r>
    </w:p>
    <w:p w:rsidR="00261E91" w:rsidRDefault="00261E91" w:rsidP="00261E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!!! ВНИМАНИЕ. Данная возможность может отсутствовать.</w:t>
      </w:r>
    </w:p>
    <w:p w:rsidR="00261E91" w:rsidRDefault="00261E91" w:rsidP="009D397B">
      <w:pPr>
        <w:jc w:val="both"/>
        <w:rPr>
          <w:rFonts w:ascii="Times New Roman" w:hAnsi="Times New Roman"/>
          <w:sz w:val="24"/>
          <w:szCs w:val="24"/>
        </w:rPr>
      </w:pPr>
    </w:p>
    <w:p w:rsidR="0001312C" w:rsidRDefault="0001312C" w:rsidP="000131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36"/>
          <w:szCs w:val="36"/>
        </w:rPr>
        <w:t>Изменить ЦФО3</w:t>
      </w:r>
      <w:r w:rsidR="001332C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нужно нажать в случае, если ответственный за договор неправильно выбрал ЦФО3 и в следствие чего договор попал вам на согласование. Перед нажатием на кнопку нужно указать причину возврата договора ответственному за договор. В причине указать что требуется изменить ЦФО3. </w:t>
      </w:r>
    </w:p>
    <w:p w:rsidR="0001312C" w:rsidRDefault="0001312C" w:rsidP="000131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будет выполнено с результатом </w:t>
      </w:r>
      <w:r>
        <w:rPr>
          <w:rFonts w:ascii="Times New Roman" w:hAnsi="Times New Roman"/>
          <w:b/>
          <w:sz w:val="24"/>
          <w:szCs w:val="24"/>
        </w:rPr>
        <w:t>Изменить ЦФО3</w:t>
      </w:r>
      <w:r>
        <w:rPr>
          <w:rFonts w:ascii="Times New Roman" w:hAnsi="Times New Roman"/>
          <w:sz w:val="24"/>
          <w:szCs w:val="24"/>
        </w:rPr>
        <w:t xml:space="preserve"> и перейдет ответственному за договор.</w:t>
      </w:r>
    </w:p>
    <w:p w:rsidR="0001312C" w:rsidRDefault="0001312C" w:rsidP="000131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!!! ВНИМАНИЕ. Данная возможность может отсутствовать.</w:t>
      </w:r>
    </w:p>
    <w:p w:rsidR="0001312C" w:rsidRDefault="0001312C" w:rsidP="009D397B">
      <w:pPr>
        <w:jc w:val="both"/>
        <w:rPr>
          <w:rFonts w:ascii="Times New Roman" w:hAnsi="Times New Roman"/>
          <w:sz w:val="24"/>
          <w:szCs w:val="24"/>
        </w:rPr>
      </w:pPr>
    </w:p>
    <w:p w:rsidR="00C27974" w:rsidRDefault="00CF5C0C" w:rsidP="00CF5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7974">
        <w:rPr>
          <w:rFonts w:ascii="Times New Roman" w:hAnsi="Times New Roman"/>
          <w:b/>
          <w:sz w:val="36"/>
          <w:szCs w:val="36"/>
        </w:rPr>
        <w:t>Согласовано</w:t>
      </w:r>
      <w:r>
        <w:rPr>
          <w:rFonts w:ascii="Times New Roman" w:hAnsi="Times New Roman"/>
          <w:sz w:val="24"/>
          <w:szCs w:val="24"/>
        </w:rPr>
        <w:t xml:space="preserve"> – нужно нажать в случае, если нет замечаний. </w:t>
      </w:r>
      <w:r w:rsidR="00C27974">
        <w:rPr>
          <w:rFonts w:ascii="Times New Roman" w:hAnsi="Times New Roman"/>
          <w:sz w:val="24"/>
          <w:szCs w:val="24"/>
        </w:rPr>
        <w:t xml:space="preserve">Комментарии в этом случае вводить не обязательно. </w:t>
      </w:r>
    </w:p>
    <w:p w:rsidR="008F68DB" w:rsidRDefault="008F68DB" w:rsidP="008F6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нажатия на кнопку 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 xml:space="preserve"> появится окно подтверждения. При нажатии на кнопку </w:t>
      </w:r>
      <w:proofErr w:type="gramStart"/>
      <w:r w:rsidRPr="00EB6779">
        <w:rPr>
          <w:rFonts w:ascii="Times New Roman" w:hAnsi="Times New Roman"/>
          <w:b/>
          <w:sz w:val="24"/>
          <w:szCs w:val="24"/>
        </w:rPr>
        <w:t>Да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1FB9">
        <w:rPr>
          <w:rFonts w:ascii="Times New Roman" w:hAnsi="Times New Roman"/>
          <w:sz w:val="24"/>
          <w:szCs w:val="24"/>
        </w:rPr>
        <w:t>документ будет отправлен дальше по маршруту</w:t>
      </w:r>
      <w:r>
        <w:rPr>
          <w:rFonts w:ascii="Times New Roman" w:hAnsi="Times New Roman"/>
          <w:sz w:val="24"/>
          <w:szCs w:val="24"/>
        </w:rPr>
        <w:t xml:space="preserve">. Если нужно внести что-то дополнительно, то нажимаете на кнопку </w:t>
      </w:r>
      <w:r w:rsidRPr="00EB6779">
        <w:rPr>
          <w:rFonts w:ascii="Times New Roman" w:hAnsi="Times New Roman"/>
          <w:b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68DB" w:rsidRDefault="008F68DB" w:rsidP="008F6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согласовании договора ГП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Х в ЦФО3, после нажатия на кнопку </w:t>
      </w:r>
      <w:proofErr w:type="gramStart"/>
      <w:r w:rsidRPr="00091FB9">
        <w:rPr>
          <w:rFonts w:ascii="Times New Roman" w:hAnsi="Times New Roman"/>
          <w:b/>
          <w:sz w:val="24"/>
          <w:szCs w:val="24"/>
        </w:rPr>
        <w:t>Да</w:t>
      </w:r>
      <w:proofErr w:type="gramEnd"/>
      <w:r>
        <w:rPr>
          <w:rFonts w:ascii="Times New Roman" w:hAnsi="Times New Roman"/>
          <w:sz w:val="24"/>
          <w:szCs w:val="24"/>
        </w:rPr>
        <w:t xml:space="preserve"> появится окно запроса параметров маршрута, в котором при необходимости, можно изменить исполнителя следующего блока (следующего согласующего). В частности, ЦФО3 может изменить или выбрать курирующего проректора (ЦФО2). </w:t>
      </w:r>
    </w:p>
    <w:p w:rsidR="008F68DB" w:rsidRDefault="008F68DB" w:rsidP="008F68D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8D7EC0A" wp14:editId="6E87268E">
            <wp:extent cx="3038475" cy="261252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2891" cy="261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DB" w:rsidRDefault="008F68DB" w:rsidP="008F6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быть и другие параметры.</w:t>
      </w:r>
    </w:p>
    <w:p w:rsidR="008F68DB" w:rsidRDefault="008F68DB" w:rsidP="00CF5C0C">
      <w:pPr>
        <w:jc w:val="both"/>
        <w:rPr>
          <w:rFonts w:ascii="Times New Roman" w:hAnsi="Times New Roman"/>
          <w:sz w:val="24"/>
          <w:szCs w:val="24"/>
        </w:rPr>
      </w:pPr>
    </w:p>
    <w:p w:rsidR="00CF5C0C" w:rsidRDefault="00CF5C0C" w:rsidP="009D3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будет выполнено с результатом </w:t>
      </w:r>
      <w:r w:rsidRPr="00464B8F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 xml:space="preserve"> и перейдет на следующий блок маршрута</w:t>
      </w:r>
      <w:r w:rsidRPr="00464B8F">
        <w:rPr>
          <w:rFonts w:ascii="Times New Roman" w:hAnsi="Times New Roman"/>
          <w:b/>
          <w:sz w:val="24"/>
          <w:szCs w:val="24"/>
        </w:rPr>
        <w:t>.</w:t>
      </w:r>
    </w:p>
    <w:sectPr w:rsidR="00CF5C0C" w:rsidSect="000A43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C6E7A"/>
    <w:multiLevelType w:val="hybridMultilevel"/>
    <w:tmpl w:val="37B6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77EDC"/>
    <w:multiLevelType w:val="hybridMultilevel"/>
    <w:tmpl w:val="37B6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03D78"/>
    <w:multiLevelType w:val="hybridMultilevel"/>
    <w:tmpl w:val="37B6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F25BE"/>
    <w:multiLevelType w:val="hybridMultilevel"/>
    <w:tmpl w:val="9A1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6"/>
    <w:rsid w:val="00002F1B"/>
    <w:rsid w:val="0001312C"/>
    <w:rsid w:val="000529D8"/>
    <w:rsid w:val="000531F8"/>
    <w:rsid w:val="0006768C"/>
    <w:rsid w:val="00091FB9"/>
    <w:rsid w:val="000A43DB"/>
    <w:rsid w:val="001102D3"/>
    <w:rsid w:val="0012409F"/>
    <w:rsid w:val="001332C5"/>
    <w:rsid w:val="00190A49"/>
    <w:rsid w:val="001C61FA"/>
    <w:rsid w:val="001E2F45"/>
    <w:rsid w:val="001E53AB"/>
    <w:rsid w:val="001F23F6"/>
    <w:rsid w:val="00227271"/>
    <w:rsid w:val="00252AC0"/>
    <w:rsid w:val="00261E91"/>
    <w:rsid w:val="002860BF"/>
    <w:rsid w:val="00292C99"/>
    <w:rsid w:val="002C3A54"/>
    <w:rsid w:val="00300075"/>
    <w:rsid w:val="00300DB6"/>
    <w:rsid w:val="003136BA"/>
    <w:rsid w:val="00370472"/>
    <w:rsid w:val="0037392D"/>
    <w:rsid w:val="00395D26"/>
    <w:rsid w:val="003A5E09"/>
    <w:rsid w:val="00457D57"/>
    <w:rsid w:val="00464B8F"/>
    <w:rsid w:val="00483A16"/>
    <w:rsid w:val="004D5E47"/>
    <w:rsid w:val="005072B5"/>
    <w:rsid w:val="005B7854"/>
    <w:rsid w:val="005E461C"/>
    <w:rsid w:val="006308EA"/>
    <w:rsid w:val="006341F5"/>
    <w:rsid w:val="00653985"/>
    <w:rsid w:val="00662729"/>
    <w:rsid w:val="006723EC"/>
    <w:rsid w:val="006E43DC"/>
    <w:rsid w:val="00720833"/>
    <w:rsid w:val="00750242"/>
    <w:rsid w:val="00755F8C"/>
    <w:rsid w:val="00756CB9"/>
    <w:rsid w:val="0076507E"/>
    <w:rsid w:val="00780775"/>
    <w:rsid w:val="00792DF8"/>
    <w:rsid w:val="007B5AE5"/>
    <w:rsid w:val="00806021"/>
    <w:rsid w:val="0080659E"/>
    <w:rsid w:val="00861E56"/>
    <w:rsid w:val="008728B0"/>
    <w:rsid w:val="008E3F94"/>
    <w:rsid w:val="008F68DB"/>
    <w:rsid w:val="009279EC"/>
    <w:rsid w:val="009539F2"/>
    <w:rsid w:val="0097553B"/>
    <w:rsid w:val="009901B9"/>
    <w:rsid w:val="009D397B"/>
    <w:rsid w:val="009D6725"/>
    <w:rsid w:val="009F2374"/>
    <w:rsid w:val="00A9595A"/>
    <w:rsid w:val="00AB24F4"/>
    <w:rsid w:val="00AD3BA4"/>
    <w:rsid w:val="00AF6647"/>
    <w:rsid w:val="00B271B5"/>
    <w:rsid w:val="00B3450E"/>
    <w:rsid w:val="00B36680"/>
    <w:rsid w:val="00B479FC"/>
    <w:rsid w:val="00B942E5"/>
    <w:rsid w:val="00B974F9"/>
    <w:rsid w:val="00BA3AC6"/>
    <w:rsid w:val="00BC186C"/>
    <w:rsid w:val="00BC346F"/>
    <w:rsid w:val="00BD3C14"/>
    <w:rsid w:val="00C15321"/>
    <w:rsid w:val="00C157DB"/>
    <w:rsid w:val="00C27974"/>
    <w:rsid w:val="00C57AD4"/>
    <w:rsid w:val="00C82EFD"/>
    <w:rsid w:val="00C864E7"/>
    <w:rsid w:val="00C9561D"/>
    <w:rsid w:val="00CE1A76"/>
    <w:rsid w:val="00CF5C0C"/>
    <w:rsid w:val="00D216B2"/>
    <w:rsid w:val="00D332A5"/>
    <w:rsid w:val="00D37762"/>
    <w:rsid w:val="00D4336C"/>
    <w:rsid w:val="00D45C9D"/>
    <w:rsid w:val="00D75DB6"/>
    <w:rsid w:val="00DE5D0E"/>
    <w:rsid w:val="00E064D8"/>
    <w:rsid w:val="00E12E74"/>
    <w:rsid w:val="00E16D50"/>
    <w:rsid w:val="00E43A82"/>
    <w:rsid w:val="00E51E40"/>
    <w:rsid w:val="00E648D4"/>
    <w:rsid w:val="00E93B21"/>
    <w:rsid w:val="00EB6779"/>
    <w:rsid w:val="00ED347E"/>
    <w:rsid w:val="00EE7ECA"/>
    <w:rsid w:val="00F151D6"/>
    <w:rsid w:val="00F26484"/>
    <w:rsid w:val="00F33200"/>
    <w:rsid w:val="00F71262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984F"/>
  <w15:chartTrackingRefBased/>
  <w15:docId w15:val="{D65DF6C6-695A-48D3-B5ED-6C52BD9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4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F2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Заморщикова Лена Петровна</cp:lastModifiedBy>
  <cp:revision>14</cp:revision>
  <dcterms:created xsi:type="dcterms:W3CDTF">2019-04-04T00:21:00Z</dcterms:created>
  <dcterms:modified xsi:type="dcterms:W3CDTF">2020-04-10T08:27:00Z</dcterms:modified>
</cp:coreProperties>
</file>